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06" w:rsidRPr="00710257" w:rsidRDefault="00B06106" w:rsidP="00B0610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10257">
        <w:rPr>
          <w:rFonts w:ascii="Arial" w:hAnsi="Arial" w:cs="Arial"/>
          <w:b/>
          <w:sz w:val="24"/>
          <w:szCs w:val="24"/>
        </w:rPr>
        <w:t>Gen Ed Committee Meeting</w:t>
      </w:r>
    </w:p>
    <w:p w:rsidR="00B06106" w:rsidRPr="00710257" w:rsidRDefault="008A3ECD" w:rsidP="00B0610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April 17</w:t>
      </w:r>
      <w:r w:rsidR="00B06106">
        <w:rPr>
          <w:rFonts w:ascii="Arial" w:hAnsi="Arial" w:cs="Arial"/>
          <w:b/>
          <w:sz w:val="24"/>
          <w:szCs w:val="24"/>
        </w:rPr>
        <w:t>, 2012</w:t>
      </w:r>
    </w:p>
    <w:p w:rsidR="00B06106" w:rsidRPr="00710257" w:rsidRDefault="00B06106" w:rsidP="00B0610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3:00 p.m.</w:t>
      </w:r>
    </w:p>
    <w:p w:rsidR="00B06106" w:rsidRPr="00710257" w:rsidRDefault="00B06106" w:rsidP="00B0610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Graduate School Conference Room</w:t>
      </w:r>
    </w:p>
    <w:p w:rsidR="00B06106" w:rsidRDefault="00B06106" w:rsidP="00B0610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6F2A5C" w:rsidRDefault="00B06106" w:rsidP="00B06106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Present:  </w:t>
      </w:r>
      <w:r>
        <w:rPr>
          <w:rFonts w:ascii="Arial" w:hAnsi="Arial" w:cs="Arial"/>
          <w:sz w:val="24"/>
          <w:szCs w:val="24"/>
        </w:rPr>
        <w:tab/>
      </w:r>
      <w:r w:rsidRPr="00753FDD">
        <w:rPr>
          <w:rFonts w:ascii="Arial" w:hAnsi="Arial" w:cs="Arial"/>
          <w:sz w:val="24"/>
          <w:szCs w:val="24"/>
        </w:rPr>
        <w:t>Sue McLarry (NHP);</w:t>
      </w:r>
      <w:r>
        <w:rPr>
          <w:rFonts w:ascii="Arial" w:hAnsi="Arial" w:cs="Arial"/>
          <w:sz w:val="24"/>
          <w:szCs w:val="24"/>
        </w:rPr>
        <w:t xml:space="preserve"> </w:t>
      </w:r>
      <w:r w:rsidR="006F2A5C">
        <w:rPr>
          <w:rFonts w:ascii="Arial" w:hAnsi="Arial" w:cs="Arial"/>
          <w:sz w:val="24"/>
          <w:szCs w:val="24"/>
        </w:rPr>
        <w:t xml:space="preserve">Lynita Cooksey (AAR) (proxy for UC as well); Josie Welsh (Assessment); </w:t>
      </w:r>
      <w:r>
        <w:rPr>
          <w:rFonts w:ascii="Arial" w:hAnsi="Arial" w:cs="Arial"/>
          <w:sz w:val="24"/>
          <w:szCs w:val="24"/>
        </w:rPr>
        <w:t xml:space="preserve">Dan Marburger (BUS); Myleea Hill (COM); Temma Balducci (FA); </w:t>
      </w:r>
      <w:r w:rsidRPr="00214EEE">
        <w:rPr>
          <w:rFonts w:ascii="Arial" w:hAnsi="Arial" w:cs="Arial"/>
          <w:sz w:val="24"/>
          <w:szCs w:val="24"/>
        </w:rPr>
        <w:t xml:space="preserve">Rebecca Oliver (Honors); </w:t>
      </w:r>
      <w:r>
        <w:rPr>
          <w:rFonts w:ascii="Arial" w:hAnsi="Arial" w:cs="Arial"/>
          <w:sz w:val="24"/>
          <w:szCs w:val="24"/>
        </w:rPr>
        <w:t>Jerry Ball (HSS); David Levenbach (HSS)</w:t>
      </w:r>
      <w:r w:rsidR="006F2A5C">
        <w:rPr>
          <w:rFonts w:ascii="Arial" w:hAnsi="Arial" w:cs="Arial"/>
          <w:sz w:val="24"/>
          <w:szCs w:val="24"/>
        </w:rPr>
        <w:t xml:space="preserve"> (proxy for Phyllis </w:t>
      </w:r>
      <w:proofErr w:type="spellStart"/>
      <w:r w:rsidR="006F2A5C">
        <w:rPr>
          <w:rFonts w:ascii="Arial" w:hAnsi="Arial" w:cs="Arial"/>
          <w:sz w:val="24"/>
          <w:szCs w:val="24"/>
        </w:rPr>
        <w:t>Pobst</w:t>
      </w:r>
      <w:proofErr w:type="spellEnd"/>
      <w:r w:rsidR="006F2A5C">
        <w:rPr>
          <w:rFonts w:ascii="Arial" w:hAnsi="Arial" w:cs="Arial"/>
          <w:sz w:val="24"/>
          <w:szCs w:val="24"/>
        </w:rPr>
        <w:t xml:space="preserve"> as well)</w:t>
      </w:r>
      <w:r>
        <w:rPr>
          <w:rFonts w:ascii="Arial" w:hAnsi="Arial" w:cs="Arial"/>
          <w:sz w:val="24"/>
          <w:szCs w:val="24"/>
        </w:rPr>
        <w:t>;</w:t>
      </w:r>
      <w:r w:rsidRPr="00E644DF">
        <w:rPr>
          <w:rFonts w:ascii="Arial" w:hAnsi="Arial" w:cs="Arial"/>
          <w:sz w:val="24"/>
          <w:szCs w:val="24"/>
        </w:rPr>
        <w:t xml:space="preserve"> </w:t>
      </w:r>
      <w:r w:rsidR="003C3373">
        <w:rPr>
          <w:rFonts w:ascii="Arial" w:hAnsi="Arial" w:cs="Arial"/>
          <w:sz w:val="24"/>
          <w:szCs w:val="24"/>
        </w:rPr>
        <w:t>Jeff Jenness (SCOM)</w:t>
      </w:r>
    </w:p>
    <w:p w:rsidR="003C3373" w:rsidRDefault="003C3373" w:rsidP="00B06106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</w:p>
    <w:p w:rsidR="00B06106" w:rsidRDefault="006F2A5C" w:rsidP="006F2A5C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Absent:  </w:t>
      </w:r>
      <w:r>
        <w:rPr>
          <w:rFonts w:ascii="Arial" w:hAnsi="Arial" w:cs="Arial"/>
          <w:sz w:val="24"/>
          <w:szCs w:val="24"/>
        </w:rPr>
        <w:tab/>
        <w:t xml:space="preserve">Lance Bryant (ED); Rick Clifft (Engineering); </w:t>
      </w:r>
      <w:r w:rsidR="00B06106">
        <w:rPr>
          <w:rFonts w:ascii="Arial" w:hAnsi="Arial" w:cs="Arial"/>
          <w:sz w:val="24"/>
          <w:szCs w:val="24"/>
        </w:rPr>
        <w:t xml:space="preserve">Phyllis </w:t>
      </w:r>
      <w:proofErr w:type="spellStart"/>
      <w:r w:rsidR="00B06106">
        <w:rPr>
          <w:rFonts w:ascii="Arial" w:hAnsi="Arial" w:cs="Arial"/>
          <w:sz w:val="24"/>
          <w:szCs w:val="24"/>
        </w:rPr>
        <w:t>Pobst</w:t>
      </w:r>
      <w:proofErr w:type="spellEnd"/>
      <w:r w:rsidR="00B06106">
        <w:rPr>
          <w:rFonts w:ascii="Arial" w:hAnsi="Arial" w:cs="Arial"/>
          <w:sz w:val="24"/>
          <w:szCs w:val="24"/>
        </w:rPr>
        <w:t xml:space="preserve"> (HSS); Cecil Clark (Military Science);</w:t>
      </w:r>
      <w:r w:rsidR="00B06106" w:rsidRPr="00337F00">
        <w:t xml:space="preserve"> </w:t>
      </w:r>
      <w:r w:rsidR="00B06106" w:rsidRPr="00337F00">
        <w:rPr>
          <w:rFonts w:ascii="Arial" w:hAnsi="Arial" w:cs="Arial"/>
          <w:sz w:val="24"/>
          <w:szCs w:val="24"/>
        </w:rPr>
        <w:t>Timothy Norman (Military Science);</w:t>
      </w:r>
      <w:r w:rsidR="00B06106" w:rsidRPr="00337F00">
        <w:t xml:space="preserve"> </w:t>
      </w:r>
      <w:r w:rsidR="003C3373">
        <w:rPr>
          <w:rFonts w:ascii="Arial" w:hAnsi="Arial" w:cs="Arial"/>
          <w:sz w:val="24"/>
          <w:szCs w:val="24"/>
        </w:rPr>
        <w:t>Tanj</w:t>
      </w:r>
      <w:r w:rsidRPr="006F2A5C">
        <w:rPr>
          <w:rFonts w:ascii="Arial" w:hAnsi="Arial" w:cs="Arial"/>
          <w:sz w:val="24"/>
          <w:szCs w:val="24"/>
        </w:rPr>
        <w:t>a McKay (SCOM);</w:t>
      </w:r>
      <w:r>
        <w:t xml:space="preserve"> </w:t>
      </w:r>
      <w:r w:rsidR="00B06106">
        <w:rPr>
          <w:rFonts w:ascii="Arial" w:hAnsi="Arial" w:cs="Arial"/>
          <w:sz w:val="24"/>
          <w:szCs w:val="24"/>
        </w:rPr>
        <w:t>Jill Simons (UC); Chris Collins (Secretary AAR)</w:t>
      </w:r>
    </w:p>
    <w:p w:rsidR="003C3373" w:rsidRDefault="003C3373" w:rsidP="00B0610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06106" w:rsidRDefault="00B06106" w:rsidP="00B0610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was called to order at 3</w:t>
      </w:r>
      <w:r w:rsidR="006F2A5C">
        <w:rPr>
          <w:rFonts w:ascii="Arial" w:hAnsi="Arial" w:cs="Arial"/>
          <w:sz w:val="24"/>
          <w:szCs w:val="24"/>
        </w:rPr>
        <w:t xml:space="preserve">:10 </w:t>
      </w:r>
      <w:r>
        <w:rPr>
          <w:rFonts w:ascii="Arial" w:hAnsi="Arial" w:cs="Arial"/>
          <w:sz w:val="24"/>
          <w:szCs w:val="24"/>
        </w:rPr>
        <w:t>p.m. by Sue McLarry, Chair of Gen Ed Committee.</w:t>
      </w:r>
    </w:p>
    <w:p w:rsidR="003802C0" w:rsidRDefault="003802C0" w:rsidP="00B0610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802C0" w:rsidRDefault="003802C0" w:rsidP="00B0610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discussed the definition of Signature Assignments handed out by Josie Welsh.</w:t>
      </w:r>
    </w:p>
    <w:p w:rsidR="003802C0" w:rsidRDefault="003802C0" w:rsidP="00B0610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0124B" w:rsidRDefault="0010124B" w:rsidP="00B0610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of the “General Education Course Review – Submission Form</w:t>
      </w:r>
    </w:p>
    <w:p w:rsidR="00A921D6" w:rsidRDefault="00A921D6" w:rsidP="00B0610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876024" w:rsidRDefault="00876024" w:rsidP="00876024">
      <w:pPr>
        <w:pStyle w:val="NoSpacing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Sue McLarry asked the committee what they wanted to do:</w:t>
      </w:r>
    </w:p>
    <w:p w:rsidR="00876024" w:rsidRDefault="00876024" w:rsidP="00876024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Stipulate a signature assignment</w:t>
      </w:r>
    </w:p>
    <w:p w:rsidR="00876024" w:rsidRDefault="00876024" w:rsidP="00876024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how your department proposes to undertake this;</w:t>
      </w:r>
    </w:p>
    <w:p w:rsidR="00876024" w:rsidRDefault="00876024" w:rsidP="00876024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one outcome per course for each goal?</w:t>
      </w:r>
    </w:p>
    <w:p w:rsidR="00876024" w:rsidRDefault="00876024" w:rsidP="00876024">
      <w:pPr>
        <w:pStyle w:val="NoSpacing"/>
        <w:rPr>
          <w:rFonts w:ascii="Arial" w:hAnsi="Arial" w:cs="Arial"/>
          <w:sz w:val="24"/>
          <w:szCs w:val="24"/>
        </w:rPr>
      </w:pPr>
    </w:p>
    <w:p w:rsidR="00876024" w:rsidRDefault="00876024" w:rsidP="00876024">
      <w:pPr>
        <w:pStyle w:val="NoSpacing"/>
        <w:ind w:left="3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how your department proposes to undertake the specific SLO across sections of this course. (This is statement above the last box on page one of the GE Course Review – Submission Form)</w:t>
      </w:r>
    </w:p>
    <w:p w:rsidR="00876024" w:rsidRDefault="00876024" w:rsidP="00876024">
      <w:pPr>
        <w:pStyle w:val="NoSpacing"/>
        <w:rPr>
          <w:rFonts w:ascii="Arial" w:hAnsi="Arial" w:cs="Arial"/>
          <w:sz w:val="24"/>
          <w:szCs w:val="24"/>
        </w:rPr>
      </w:pPr>
    </w:p>
    <w:p w:rsidR="00876024" w:rsidRDefault="00876024" w:rsidP="00876024">
      <w:pPr>
        <w:pStyle w:val="NoSpacing"/>
        <w:ind w:left="3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Levenbach made a motion that departments identify which outcome they will assess in this quadrennial review and how they propose to undertake this assessment.</w:t>
      </w:r>
    </w:p>
    <w:p w:rsidR="00876024" w:rsidRDefault="00876024" w:rsidP="00876024">
      <w:pPr>
        <w:pStyle w:val="NoSpacing"/>
        <w:ind w:firstLine="3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Myleea Hill seconded, all approved.</w:t>
      </w:r>
    </w:p>
    <w:p w:rsidR="00876024" w:rsidRDefault="00876024" w:rsidP="00934B2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76024" w:rsidRDefault="00876024" w:rsidP="008760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List the outcome, assessment tool(s) and procedure</w:t>
      </w:r>
    </w:p>
    <w:p w:rsidR="00876024" w:rsidRDefault="00876024" w:rsidP="00876024">
      <w:pPr>
        <w:pStyle w:val="NoSpacing"/>
        <w:rPr>
          <w:rFonts w:ascii="Arial" w:hAnsi="Arial" w:cs="Arial"/>
          <w:sz w:val="24"/>
          <w:szCs w:val="24"/>
        </w:rPr>
      </w:pPr>
    </w:p>
    <w:p w:rsidR="00876024" w:rsidRDefault="00876024" w:rsidP="008760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Under “Please attach the following documents to this form:”</w:t>
      </w:r>
    </w:p>
    <w:p w:rsidR="00876024" w:rsidRDefault="00876024" w:rsidP="00876024">
      <w:pPr>
        <w:pStyle w:val="NoSpacing"/>
        <w:rPr>
          <w:rFonts w:ascii="Arial" w:hAnsi="Arial" w:cs="Arial"/>
          <w:sz w:val="24"/>
          <w:szCs w:val="24"/>
        </w:rPr>
      </w:pPr>
    </w:p>
    <w:p w:rsidR="00876024" w:rsidRDefault="00876024" w:rsidP="00876024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representative syllabi, across all sections of the course or all syllabi for the course</w:t>
      </w:r>
    </w:p>
    <w:p w:rsidR="00876024" w:rsidRDefault="00876024" w:rsidP="00876024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Core objectives for course</w:t>
      </w:r>
    </w:p>
    <w:p w:rsidR="00876024" w:rsidRDefault="00876024" w:rsidP="00876024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Departmental requirements for person qualified to teach in these courses</w:t>
      </w:r>
    </w:p>
    <w:p w:rsidR="00876024" w:rsidRDefault="003C3373" w:rsidP="008760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How is resulting data</w:t>
      </w:r>
      <w:r w:rsidR="00876024">
        <w:rPr>
          <w:rFonts w:ascii="Arial" w:hAnsi="Arial" w:cs="Arial"/>
          <w:sz w:val="24"/>
          <w:szCs w:val="24"/>
        </w:rPr>
        <w:t xml:space="preserve"> being used to improve student learning outcomes</w:t>
      </w:r>
    </w:p>
    <w:p w:rsidR="003C3373" w:rsidRDefault="003C3373" w:rsidP="00876024">
      <w:pPr>
        <w:pStyle w:val="NoSpacing"/>
        <w:rPr>
          <w:rFonts w:ascii="Arial" w:hAnsi="Arial" w:cs="Arial"/>
          <w:sz w:val="24"/>
          <w:szCs w:val="24"/>
        </w:rPr>
      </w:pPr>
    </w:p>
    <w:p w:rsidR="003C3373" w:rsidRDefault="003C3373" w:rsidP="00876024">
      <w:pPr>
        <w:pStyle w:val="NoSpacing"/>
        <w:ind w:left="270"/>
        <w:rPr>
          <w:rFonts w:ascii="Arial" w:hAnsi="Arial" w:cs="Arial"/>
          <w:sz w:val="24"/>
          <w:szCs w:val="24"/>
        </w:rPr>
      </w:pPr>
    </w:p>
    <w:p w:rsidR="003C3373" w:rsidRDefault="003C3373" w:rsidP="003C33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General Education Committee Meeting</w:t>
      </w:r>
    </w:p>
    <w:p w:rsidR="003C3373" w:rsidRDefault="003C3373" w:rsidP="003C33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17, 2012</w:t>
      </w:r>
    </w:p>
    <w:p w:rsidR="003C3373" w:rsidRDefault="003C3373" w:rsidP="003C33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2</w:t>
      </w:r>
    </w:p>
    <w:p w:rsidR="003C3373" w:rsidRDefault="003C3373" w:rsidP="00876024">
      <w:pPr>
        <w:pStyle w:val="NoSpacing"/>
        <w:ind w:left="270"/>
        <w:rPr>
          <w:rFonts w:ascii="Arial" w:hAnsi="Arial" w:cs="Arial"/>
          <w:sz w:val="24"/>
          <w:szCs w:val="24"/>
        </w:rPr>
      </w:pPr>
    </w:p>
    <w:p w:rsidR="00876024" w:rsidRDefault="00876024" w:rsidP="003C33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Education Course Review – Submission Form – Sue McLarry will send out an update of this form. David Levenbach to assist</w:t>
      </w:r>
    </w:p>
    <w:p w:rsidR="00876024" w:rsidRDefault="00876024" w:rsidP="00876024">
      <w:pPr>
        <w:pStyle w:val="NoSpacing"/>
        <w:rPr>
          <w:rFonts w:ascii="Arial" w:hAnsi="Arial" w:cs="Arial"/>
          <w:sz w:val="24"/>
          <w:szCs w:val="24"/>
        </w:rPr>
      </w:pPr>
    </w:p>
    <w:p w:rsidR="00934B2F" w:rsidRDefault="00934B2F" w:rsidP="00934B2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of </w:t>
      </w:r>
      <w:r w:rsidR="00825E35">
        <w:rPr>
          <w:rFonts w:ascii="Arial" w:hAnsi="Arial" w:cs="Arial"/>
          <w:sz w:val="24"/>
          <w:szCs w:val="24"/>
        </w:rPr>
        <w:t>wording for Communication Goals was presented:</w:t>
      </w:r>
    </w:p>
    <w:p w:rsidR="00A921D6" w:rsidRDefault="00825E35" w:rsidP="00934B2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934B2F" w:rsidRPr="00934B2F">
        <w:rPr>
          <w:rFonts w:ascii="Arial" w:hAnsi="Arial" w:cs="Arial"/>
          <w:sz w:val="24"/>
          <w:szCs w:val="24"/>
        </w:rPr>
        <w:t>Construct and deliver a well-organized, logical, and informative oral or written presentation, accurately documented, that demonstrates proficien</w:t>
      </w:r>
      <w:r>
        <w:rPr>
          <w:rFonts w:ascii="Arial" w:hAnsi="Arial" w:cs="Arial"/>
          <w:sz w:val="24"/>
          <w:szCs w:val="24"/>
        </w:rPr>
        <w:t>cy in standard American English.”</w:t>
      </w:r>
    </w:p>
    <w:p w:rsidR="00934B2F" w:rsidRDefault="00934B2F" w:rsidP="00934B2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L</w:t>
      </w:r>
      <w:r w:rsidR="00825E35">
        <w:rPr>
          <w:rFonts w:ascii="Arial" w:hAnsi="Arial" w:cs="Arial"/>
          <w:sz w:val="24"/>
          <w:szCs w:val="24"/>
        </w:rPr>
        <w:t xml:space="preserve">evenbach suggested that we defer this discussion </w:t>
      </w:r>
      <w:r>
        <w:rPr>
          <w:rFonts w:ascii="Arial" w:hAnsi="Arial" w:cs="Arial"/>
          <w:sz w:val="24"/>
          <w:szCs w:val="24"/>
        </w:rPr>
        <w:t>until</w:t>
      </w:r>
      <w:r w:rsidR="00825E35">
        <w:rPr>
          <w:rFonts w:ascii="Arial" w:hAnsi="Arial" w:cs="Arial"/>
          <w:sz w:val="24"/>
          <w:szCs w:val="24"/>
        </w:rPr>
        <w:t xml:space="preserve"> the committee receives a draft in writing.</w:t>
      </w:r>
    </w:p>
    <w:p w:rsidR="00934B2F" w:rsidRDefault="00934B2F" w:rsidP="00934B2F">
      <w:pPr>
        <w:pStyle w:val="NoSpacing"/>
        <w:rPr>
          <w:rFonts w:ascii="Arial" w:hAnsi="Arial" w:cs="Arial"/>
          <w:sz w:val="24"/>
          <w:szCs w:val="24"/>
        </w:rPr>
      </w:pPr>
    </w:p>
    <w:p w:rsidR="00934B2F" w:rsidRPr="00876024" w:rsidRDefault="00934B2F" w:rsidP="00934B2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 I, Comp II and Oral Communication </w:t>
      </w:r>
      <w:r w:rsidR="00876024" w:rsidRPr="00876024">
        <w:rPr>
          <w:rFonts w:ascii="Arial" w:hAnsi="Arial" w:cs="Arial"/>
          <w:sz w:val="24"/>
          <w:szCs w:val="24"/>
        </w:rPr>
        <w:t>will be reviewed in the first round</w:t>
      </w:r>
      <w:r w:rsidRPr="00876024">
        <w:rPr>
          <w:rFonts w:ascii="Arial" w:hAnsi="Arial" w:cs="Arial"/>
          <w:sz w:val="24"/>
          <w:szCs w:val="24"/>
        </w:rPr>
        <w:t>.</w:t>
      </w:r>
    </w:p>
    <w:p w:rsidR="00934B2F" w:rsidRDefault="00934B2F" w:rsidP="00934B2F">
      <w:pPr>
        <w:pStyle w:val="NoSpacing"/>
        <w:rPr>
          <w:rFonts w:ascii="Arial" w:hAnsi="Arial" w:cs="Arial"/>
          <w:sz w:val="24"/>
          <w:szCs w:val="24"/>
        </w:rPr>
      </w:pPr>
    </w:p>
    <w:p w:rsidR="00964932" w:rsidRDefault="00964932" w:rsidP="00934B2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meet next week (4/24) to finalize form and on 5/1/12 if need be.  No meeting on 5/8/12 due to Dr. Jones’ Farewell Reception.</w:t>
      </w:r>
    </w:p>
    <w:p w:rsidR="00964932" w:rsidRDefault="00964932" w:rsidP="00934B2F">
      <w:pPr>
        <w:pStyle w:val="NoSpacing"/>
        <w:rPr>
          <w:rFonts w:ascii="Arial" w:hAnsi="Arial" w:cs="Arial"/>
          <w:sz w:val="24"/>
          <w:szCs w:val="24"/>
        </w:rPr>
      </w:pPr>
    </w:p>
    <w:p w:rsidR="00964932" w:rsidRDefault="00964932" w:rsidP="00934B2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Sue McLarry asked that Dr. Cooksey update the </w:t>
      </w:r>
      <w:r w:rsidR="00876024">
        <w:rPr>
          <w:rFonts w:ascii="Arial" w:hAnsi="Arial" w:cs="Arial"/>
          <w:sz w:val="24"/>
          <w:szCs w:val="24"/>
        </w:rPr>
        <w:t xml:space="preserve">review </w:t>
      </w:r>
      <w:r>
        <w:rPr>
          <w:rFonts w:ascii="Arial" w:hAnsi="Arial" w:cs="Arial"/>
          <w:sz w:val="24"/>
          <w:szCs w:val="24"/>
        </w:rPr>
        <w:t xml:space="preserve">schedule.  </w:t>
      </w:r>
    </w:p>
    <w:p w:rsidR="00964932" w:rsidRDefault="00964932" w:rsidP="00934B2F">
      <w:pPr>
        <w:pStyle w:val="NoSpacing"/>
        <w:rPr>
          <w:rFonts w:ascii="Arial" w:hAnsi="Arial" w:cs="Arial"/>
          <w:sz w:val="24"/>
          <w:szCs w:val="24"/>
        </w:rPr>
      </w:pPr>
    </w:p>
    <w:p w:rsidR="001019C3" w:rsidRDefault="00934B2F" w:rsidP="00934B2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adjourned at 4:20 </w:t>
      </w:r>
      <w:r w:rsidR="001019C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.</w:t>
      </w:r>
      <w:r w:rsidR="001019C3">
        <w:rPr>
          <w:rFonts w:ascii="Arial" w:hAnsi="Arial" w:cs="Arial"/>
          <w:sz w:val="24"/>
          <w:szCs w:val="24"/>
        </w:rPr>
        <w:t>m.</w:t>
      </w:r>
    </w:p>
    <w:p w:rsidR="00934B2F" w:rsidRDefault="00934B2F" w:rsidP="00934B2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64932" w:rsidRDefault="00934B2F" w:rsidP="00934B2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Submitted by </w:t>
      </w:r>
    </w:p>
    <w:p w:rsidR="00964932" w:rsidRDefault="00964932" w:rsidP="00934B2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64932" w:rsidRDefault="00964932" w:rsidP="00934B2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64932" w:rsidRDefault="00964932" w:rsidP="00934B2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019C3" w:rsidRDefault="00934B2F" w:rsidP="00934B2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 Collins</w:t>
      </w:r>
    </w:p>
    <w:p w:rsidR="00964932" w:rsidRPr="001019C3" w:rsidRDefault="00964932" w:rsidP="00934B2F">
      <w:pPr>
        <w:pStyle w:val="NoSpacing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Assistant to AVC for Academic Services</w:t>
      </w:r>
    </w:p>
    <w:sectPr w:rsidR="00964932" w:rsidRPr="00101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C3B" w:rsidRDefault="00957C3B" w:rsidP="002D20F0">
      <w:pPr>
        <w:spacing w:after="0" w:line="240" w:lineRule="auto"/>
      </w:pPr>
      <w:r>
        <w:separator/>
      </w:r>
    </w:p>
  </w:endnote>
  <w:endnote w:type="continuationSeparator" w:id="0">
    <w:p w:rsidR="00957C3B" w:rsidRDefault="00957C3B" w:rsidP="002D2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F0" w:rsidRDefault="002D20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F0" w:rsidRDefault="002D20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F0" w:rsidRDefault="002D20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C3B" w:rsidRDefault="00957C3B" w:rsidP="002D20F0">
      <w:pPr>
        <w:spacing w:after="0" w:line="240" w:lineRule="auto"/>
      </w:pPr>
      <w:r>
        <w:separator/>
      </w:r>
    </w:p>
  </w:footnote>
  <w:footnote w:type="continuationSeparator" w:id="0">
    <w:p w:rsidR="00957C3B" w:rsidRDefault="00957C3B" w:rsidP="002D2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F0" w:rsidRDefault="002D20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F0" w:rsidRDefault="002D20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F0" w:rsidRDefault="002D20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2625"/>
    <w:multiLevelType w:val="hybridMultilevel"/>
    <w:tmpl w:val="EE98EB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06"/>
    <w:rsid w:val="0010124B"/>
    <w:rsid w:val="001019C3"/>
    <w:rsid w:val="001021CE"/>
    <w:rsid w:val="002D20F0"/>
    <w:rsid w:val="003802C0"/>
    <w:rsid w:val="003C3373"/>
    <w:rsid w:val="004C63DD"/>
    <w:rsid w:val="005D606C"/>
    <w:rsid w:val="006A33DD"/>
    <w:rsid w:val="006F2A5C"/>
    <w:rsid w:val="00787126"/>
    <w:rsid w:val="007E1436"/>
    <w:rsid w:val="00825E35"/>
    <w:rsid w:val="00876024"/>
    <w:rsid w:val="008A3ECD"/>
    <w:rsid w:val="00934B2F"/>
    <w:rsid w:val="00957C3B"/>
    <w:rsid w:val="00964932"/>
    <w:rsid w:val="00A921D6"/>
    <w:rsid w:val="00B06106"/>
    <w:rsid w:val="00B3026A"/>
    <w:rsid w:val="00BC34FD"/>
    <w:rsid w:val="00F50F9C"/>
    <w:rsid w:val="00F8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61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2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0F0"/>
  </w:style>
  <w:style w:type="paragraph" w:styleId="Footer">
    <w:name w:val="footer"/>
    <w:basedOn w:val="Normal"/>
    <w:link w:val="FooterChar"/>
    <w:uiPriority w:val="99"/>
    <w:unhideWhenUsed/>
    <w:rsid w:val="002D2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0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61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2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0F0"/>
  </w:style>
  <w:style w:type="paragraph" w:styleId="Footer">
    <w:name w:val="footer"/>
    <w:basedOn w:val="Normal"/>
    <w:link w:val="FooterChar"/>
    <w:uiPriority w:val="99"/>
    <w:unhideWhenUsed/>
    <w:rsid w:val="002D2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McLarry</dc:creator>
  <cp:lastModifiedBy>ccollins</cp:lastModifiedBy>
  <cp:revision>3</cp:revision>
  <dcterms:created xsi:type="dcterms:W3CDTF">2012-04-24T14:07:00Z</dcterms:created>
  <dcterms:modified xsi:type="dcterms:W3CDTF">2012-04-25T19:39:00Z</dcterms:modified>
</cp:coreProperties>
</file>